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папка\\ARMv51_files\\713617D448734357A0F09C6C074F401B\\Карта СОУТ2.docx"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bookmarkStart w:id="0" w:name="header_org_info"/>
            <w:bookmarkEnd w:id="0"/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bookmarkStart w:id="1" w:name="header_table"/>
            <w:bookmarkEnd w:id="1"/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1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Директор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21614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bookmarkStart w:id="2" w:name="rm_name_table"/>
            <w:bookmarkEnd w:id="2"/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Руководящие работники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Отсутствует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bookmarkStart w:id="3" w:name="col_rm_table"/>
            <w:bookmarkEnd w:id="3"/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061-854-902-72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  <w:bookmarkStart w:id="4" w:name="snils_table"/>
            <w:bookmarkEnd w:id="4"/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5" w:name="s030_table"/>
            <w:bookmarkEnd w:id="5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6" w:name="s030_1"/>
            <w:bookmarkEnd w:id="6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7" w:name="s030_2"/>
            <w:bookmarkEnd w:id="7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8" w:name="s030_3"/>
            <w:bookmarkEnd w:id="8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9" w:name="s030_4"/>
            <w:bookmarkEnd w:id="9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0" w:name="s030_5"/>
            <w:bookmarkEnd w:id="10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1" w:name="s030_6"/>
            <w:bookmarkEnd w:id="11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2" w:name="s030_7"/>
            <w:bookmarkEnd w:id="12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3" w:name="s030_8"/>
            <w:bookmarkEnd w:id="13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4" w:name="s030_9"/>
            <w:bookmarkEnd w:id="14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5" w:name="s030_10"/>
            <w:bookmarkEnd w:id="15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6" w:name="s030_11"/>
            <w:bookmarkEnd w:id="16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7" w:name="s030_12"/>
            <w:bookmarkEnd w:id="17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8" w:name="s030_13"/>
            <w:bookmarkEnd w:id="18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19" w:name="s030_14"/>
            <w:bookmarkEnd w:id="19"/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20" w:name="s030_itog3" w:colFirst="1" w:colLast="1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bookmarkStart w:id="21" w:name="s030_itog"/>
            <w:bookmarkEnd w:id="21"/>
          </w:p>
        </w:tc>
      </w:tr>
    </w:tbl>
    <w:bookmarkEnd w:id="20"/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lastRenderedPageBreak/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bookmarkStart w:id="22" w:name="s040_1"/>
            <w:bookmarkEnd w:id="22"/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bookmarkStart w:id="23" w:name="s040_2"/>
            <w:bookmarkEnd w:id="23"/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bookmarkStart w:id="24" w:name="s040_3"/>
            <w:bookmarkEnd w:id="24"/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bookmarkStart w:id="25" w:name="s040_4"/>
            <w:bookmarkEnd w:id="25"/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bookmarkStart w:id="26" w:name="s040_5"/>
            <w:bookmarkEnd w:id="26"/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bookmarkStart w:id="27" w:name="s040_6"/>
            <w:bookmarkEnd w:id="27"/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bookmarkStart w:id="28" w:name="s040_7"/>
            <w:bookmarkEnd w:id="28"/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bookmarkStart w:id="29" w:name="_GoBack"/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  <w:bookmarkEnd w:id="29"/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bookmarkStart w:id="31" w:name="s070_1"/>
            <w:bookmarkEnd w:id="31"/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2F134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F134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bookmarkStart w:id="33" w:name="s070_2"/>
            <w:bookmarkEnd w:id="33"/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2F134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F134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885C54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885C54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2F134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bookmarkStart w:id="36" w:name="s070_3"/>
            <w:bookmarkEnd w:id="36"/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папка\\ARMv51_files\\A2D08CDB102C453CB03CFD4D4180D715\\Карта СОУТ2.docx"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2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Заместитель директора по УВР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21614 03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Руководящие работники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Отсутствует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071-876-268-95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842B8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842B8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842B8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842B8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33685D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33685D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842B8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Адамова  Марина Владимировна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13"/>
          <w:footerReference w:type="default" r:id="rId1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папка\\ARMv51_files\\E3E00D90AD35417980D4AC4251E9BC3C\\Карта СОУТ2.docx"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3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Заместитель директора по УВР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21614 03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Руководящие работники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Отсутствует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061-854-904-74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981A4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981A4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981A4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981A4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5A02D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5A02D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981A4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Кислякова Галина Владимировна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15"/>
          <w:footerReference w:type="default" r:id="rId16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папка\\ARMv51_files\\D1D1F5BBCE1C46E793DC2058CB9BEC38\\Карта СОУТ.docx"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061-854-902-72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173E7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173E7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173E7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173E7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780A14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780A14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173E7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17"/>
          <w:footerReference w:type="default" r:id="rId18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папка\\ARMv51_files\\0A05056A7747438D975A7FCF231EF847\\Карта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5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071-876-268-95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C6721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C6721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C6721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C6721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A40583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A40583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C6721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Адамова  Марина Владимировна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19"/>
          <w:footerReference w:type="default" r:id="rId20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папка\\ARMv51_files\\0F1BC1B89EF74FEFBA250292F2F0E736\\Карта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6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061-854-894-89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E37EE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E37EE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E37EE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E37EE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B83F6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B83F6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E37EE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Козлова Лидия Васильевна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21"/>
          <w:footerReference w:type="default" r:id="rId2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папка\\ARMv51_files\\1B297A5539224AA596CD7A63BA435FC0\\Карта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8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061-854-898-93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60064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60064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60064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60064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E577C4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E577C4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60064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Шашкина Антонина Вениаминовна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23"/>
          <w:footerReference w:type="default" r:id="rId2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папка\\ARMv51_files\\3DC275A025674C729CDAF4A2BDA6BF60\\Карта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15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044-187-970 74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6E44C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6E44C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6E44C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6E44C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64490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64490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6E44C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Шевченко Анна Фёдоровна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7421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25"/>
          <w:footerReference w:type="default" r:id="rId26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папка\\ARMv51_files\\7905FAA23B3744E89CF7B40FCB9D224B\\Карта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11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061-854-986-92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оргтехника, лабораторное оборудование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CB4CA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CB4CA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CB4CA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CB4CA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BF48D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BF48D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CB4CA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Тимофеева Людмила Анатольевна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27"/>
          <w:footerReference w:type="default" r:id="rId28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папка\\ARMv51_files\\55C8DA2CF11D478F9CAB59AAB1C67DF8\\Карта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12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150-453-916 44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35687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5687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35687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5687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D6730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D6730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35687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Токбулатова Гульмира Даржигитовна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29"/>
          <w:footerReference w:type="default" r:id="rId30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папка\\ARMv51_files\\B0BF33B7BD25447DB4FA2B0A39ACB17F\\Карта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14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061-854-899-94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принадлежности, спортивный инвентарь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8E47A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8E47A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8E47A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8E47A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2E040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2E040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8E47A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Моор  Виктор Адамович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31"/>
          <w:footerReference w:type="default" r:id="rId3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папка\\ARMv51_files\\6A574B33E2EB456C8A04A2364602E2D2\\Карта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17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061-854-898-93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072ED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72ED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072ED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72ED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A715A3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A715A3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072ED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Шашкина Антонина Вениаминовна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33"/>
          <w:footerReference w:type="default" r:id="rId3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папка\\ARMv51_files\\55A132B942F34455BBB27300497AE3E3\\Карта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20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061-854-755-79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55C1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55C1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F55C1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55C1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516CC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516CC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F55C13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 Павловна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35"/>
          <w:footerReference w:type="default" r:id="rId36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папка\\ARMv51_files\\791AADE48B9D4246846099A73511304B\\Карта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21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061-854-754-78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оргтехника, швейная машинка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принадлежности, швейный принадлежности, утюг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0F21D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F21D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0F21D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F21D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5E6AB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5E6AB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0F21D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Гришаева Ольга Анатольевна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37"/>
          <w:footerReference w:type="default" r:id="rId38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папка\\ARMv51_files\\138A1D254B4041BEB3819059E978408D\\Карта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24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156-612-688 81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36752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6752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36752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6752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442E5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442E5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36752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Малыгин Вадим Олегович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39"/>
          <w:footerReference w:type="default" r:id="rId40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папка\\ARMv51_files\\F425F37FE4F449DE826973C189AB292D\\Карта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26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154-218-047 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E372C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E372C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E372C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E372C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FE6AA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FE6AA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E372C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Черникова Арина Вадимовна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41"/>
          <w:footerReference w:type="default" r:id="rId4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папка\\ARMv51_files\\C2ECDF7A6A4A45AA98E844E871E6648B\\Карта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28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063-341-757-48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2567D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567D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2567D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567D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871A2A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871A2A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2567D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Задирякина Надежда Викторовна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43"/>
          <w:footerReference w:type="default" r:id="rId4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папка\\ARMv51_files\\8507AF7B5F5C48BFB98BAC5F5BAB8303\\Карта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29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061-854-904-74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C8401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C8401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C8401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C8401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F520F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F520F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C84013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Кислякова Галина Владимировна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45"/>
          <w:footerReference w:type="default" r:id="rId46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папка\\ARMv51_files\\9E6105A561A04D5ABCA8AF563731D3DC\\Карта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31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061-854-905-75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1726E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1726E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1726E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1726E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8C1E9D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8C1E9D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1726E8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 Людмила Оттовна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47"/>
          <w:footerReference w:type="default" r:id="rId48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папка\\ARMv51_files\\6569891F741D4CF78D2FF91059B5305B\\Карта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34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154-218-047 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Не предусмотрено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принадлежности, спортивный инвентарь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73201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73201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73201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73201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F66F7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F66F7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73201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Черникова Арина Вадимовна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49"/>
          <w:footerReference w:type="default" r:id="rId50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папка\\ARMv51_files\\536F36A881134DA09ACAD172245153FB\\Карта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35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156-612-688 81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0C7C2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C7C2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0C7C2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C7C2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85099B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85099B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0C7C28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Малыгин Вадим Олегович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51"/>
          <w:footerReference w:type="default" r:id="rId5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папка\\ARMv51_files\\EFF5EA4924B741FBA3A73A8FC814B1F1\\Карта СОУТ.docx"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1 5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Учитель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27244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Основной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3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044-187-970 74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061-854-899-94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124-321- 447 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2E101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E101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2E101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E101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0F4E5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0F4E5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2E101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Шевченко Анна Фёдоровна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E101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2E101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EF07A3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Моор Виктор Адамович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E101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2E101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EF07A3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Зайцев Александр Васильевич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E101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53"/>
          <w:footerReference w:type="default" r:id="rId5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папка\\ARMv51_files\\C1D8C77498494C6A9B27EC96DEA2BA30\\Карта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36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Старший вожатый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20434 06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121-223-984 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2C534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C534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2C534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C534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C7141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C7141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2C534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Рыжих Елена Васильевна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55"/>
          <w:footerReference w:type="default" r:id="rId56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папка\\ARMv51_files\\6E161344089A43628FBFBD1381CD9612\\Карта СОУТ.docx"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37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Старший вожатый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20434 06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121-223-984 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VI, глава 21, статья 147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Минтруда России и Минздрава России от 31 декабря 2020 г. N 988н/1420н, прил., п. 4.9 (1 раз в 2 года); 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улучшению условий труда:</w:t>
      </w:r>
      <w:r w:rsidRPr="00841209">
        <w:rPr>
          <w:i/>
          <w:sz w:val="22"/>
          <w:u w:val="single"/>
        </w:rPr>
        <w:br/>
        <w:t xml:space="preserve"> 1.1. Модернизировать систему искусственного освещения (Улучшение качества  освещения);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3.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A3230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A3230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A3230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A3230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745A4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745A4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10405" w:type="dxa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A3230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Рыжих Елена Васильевна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C12E5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57"/>
          <w:footerReference w:type="default" r:id="rId58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папка\\ARMv51_files\\E2E77E6672D5414498E161CBD60A56DD\\Карта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70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26480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Отсутствует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154-218-047 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A72E2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A72E2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A72E2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A72E2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7C036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7C036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A72E2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Черникова Арина Вадимовна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59"/>
          <w:footerReference w:type="default" r:id="rId60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папка\\ARMv51_files\\625B23A9C4B4489C970CA7C00CEC1E3F\\Карта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38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Старший вожатый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20434 06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121-223-984 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VI, глава 21, статья 147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Минтруда России и Минздрава России от 31 декабря 2020 г. N 988н/1420н, прил., п. 4.9 (1 раз в 2 года); 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улучшению условий труда:</w:t>
      </w:r>
      <w:r w:rsidRPr="00841209">
        <w:rPr>
          <w:i/>
          <w:sz w:val="22"/>
          <w:u w:val="single"/>
        </w:rPr>
        <w:br/>
        <w:t xml:space="preserve"> 1.1. Модернизировать систему искусственного освещения (Улучшение качества  освещения);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3.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3F62F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F62F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3F62F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F62F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0E3AA2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0E3AA2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10405" w:type="dxa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3F62F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Рыжих Елена Васильевна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C12E5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61"/>
          <w:footerReference w:type="default" r:id="rId6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папка\\ARMv51_files\\E6B61BB8DFD640D4841C324473921E85\\Карта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39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061-854-894-89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602E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602E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F602E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602E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72577A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72577A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F602E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Козлова Лидия Васильевна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63"/>
          <w:footerReference w:type="default" r:id="rId6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папка\\ARMv51_files\\225220BBE7A8486FAD3E5EA9058CEEFB\\Карта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40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061-854-898-93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0E37C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E37C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0E37C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E37C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0B45EA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0B45EA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0E37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Шашкина Антонина Вениаминовна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65"/>
          <w:footerReference w:type="default" r:id="rId66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папка\\ARMv51_files\\3063B6C4680140AEB69191FCE5D40CC2\\Карта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41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150-453-916 44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2C7B2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C7B2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2C7B2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2C7B2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310A59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310A59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2C7B2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Токбулатова Гульмира Даржигитовна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67"/>
          <w:footerReference w:type="default" r:id="rId68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папка\\ARMv51_files\\7D7856D9341448F8B68356F6D8051EC3\\Карта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42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061-854-899-94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5873E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5873E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5873E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5873E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D91FF4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D91FF4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5873E3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Моор  Виктор Адамович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69"/>
          <w:footerReference w:type="default" r:id="rId70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папка\\ARMv51_files\\271F4B2A6D894D72A4C6578B220A59FF\\Карта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43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156-612-688 81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8459A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8459A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8459A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8459A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1F39C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1F39C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8459A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Малыгин Вадим Олегович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71"/>
          <w:footerReference w:type="default" r:id="rId7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папка\\ARMv51_files\\FC19F908D26142E7BFBB4BC8DD5EDD4A\\Карта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44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044-187-970 74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7419F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7419F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7419F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7419F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DB1AD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DB1AD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7419F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Шевченко Анна Фёдоровна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73"/>
          <w:footerReference w:type="default" r:id="rId7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папка\\ARMv51_files\\719E6F3BD2504335AA252BF841012B27\\Карта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45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120-937-563 51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7F623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7F623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7F623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7F623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D810A9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D810A9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7F623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Афанасенко Мария Сергеевна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75"/>
          <w:footerReference w:type="default" r:id="rId76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папка\\ARMv51_files\\01E02E3FEF824F06A5149097E7ECBB46\\Карта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46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154-218-047 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C6740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C6740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C6740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C6740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403475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403475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C6740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Черникова Арина Вадимовна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77"/>
          <w:footerReference w:type="default" r:id="rId78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папка\\ARMv51_files\\651FAB240C0B4901BBDCA3ADE2199DAB\\Карта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47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061-854-904-74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44BA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44BA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F44BA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44BA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361031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361031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F44BA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Кислякова Галина Владимировна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79"/>
          <w:footerReference w:type="default" r:id="rId80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папка\\ARMv51_files\\351BFAAA1E5F436D9B2D755AB3E68D4A\\Карта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48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061-854-905-75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30793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0793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30793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30793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A12E3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A12E3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30793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 Людмила Оттовна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81"/>
          <w:footerReference w:type="default" r:id="rId8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папка\\ARMv51_files\\3A3ECFF2FDDD45C091526FF5EECA650D\\Карта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49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25478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154-218-047 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A35D9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A35D9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A35D9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A35D9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6E3E9B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6E3E9B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A35D9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Черникова Арина Вадимовна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83"/>
          <w:footerReference w:type="default" r:id="rId8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папка\\ARMv51_files\\D3C4194E3E504405ACDC22B8C65D16ED\\Карта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50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Преподаватель-организатор ОБЖ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25820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156-612-688 81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464DB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64DB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464DB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64DB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8F552B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8F552B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464DB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Малыгин Вадим Олегович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85"/>
          <w:footerReference w:type="default" r:id="rId86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папка\\ARMv51_files\\11BE0101B8A64D4ABFDD14708FB05024\\Карта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51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Социальный педагог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25487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061-854-755-79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A17C8A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A17C8A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A17C8A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A17C8A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EF73DE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EF73DE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A17C8A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 Павловна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87"/>
          <w:footerReference w:type="default" r:id="rId88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папка\\ARMv51_files\\7A35E463FC77445F85E3BB3D24E1804D\\Карта СОУТ.docx"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52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Мастер производственного обучения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23962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061-854-911-73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Трактор МТЗ-80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Слесарный инструмент, горюче-смазочные материалы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VI, глава 21, статья 147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Минтруда России и Минздрава России от 31 декабря 2020 г. N 988н/1420н, прил., п. 5.1 (1 раз в год), 18.2 (); 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улучшению условий труда:</w:t>
      </w:r>
      <w:r w:rsidRPr="00841209">
        <w:rPr>
          <w:i/>
          <w:sz w:val="22"/>
          <w:u w:val="single"/>
        </w:rPr>
        <w:br/>
        <w:t xml:space="preserve"> 1.1. Организовать рациональные режимы труда  и отдыха (Снижение тяжести трудового процесса);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3.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42EC0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42EC0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F42EC0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42EC0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6363F5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6363F5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F42EC0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Черников Вадим Владимирович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89"/>
          <w:footerReference w:type="default" r:id="rId90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папка\\ARMv51_files\\B7ED46CBBE1E4CB4BBC32E9790945EE4\\Карта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67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Педагог организатор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25820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Педагогический персонал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061-854-894-89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Default="00841209" w:rsidP="00481C22">
      <w:pPr>
        <w:rPr>
          <w:b/>
          <w:sz w:val="22"/>
        </w:rPr>
      </w:pPr>
    </w:p>
    <w:p w:rsidR="00841209" w:rsidRDefault="00841209" w:rsidP="00481C22">
      <w:pPr>
        <w:rPr>
          <w:b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5D1BD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5D1BD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5D1BD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5D1BD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F20BB3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F20BB3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5D1BD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Козлова Лидия Васильевна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91"/>
          <w:footerReference w:type="default" r:id="rId9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папка\\ARMv51_files\\5E24B3CF01D8495B8CA5C21F92EFD030\\Карта СОУТ.docx"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53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Библиотекарь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20316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Должности специалистов и служащих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061-854-754-78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VI, глава 21, статья 147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V, глава 19, статья 117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4.9, 25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улучшению условий труда:</w:t>
      </w:r>
      <w:r w:rsidRPr="00841209">
        <w:rPr>
          <w:i/>
          <w:sz w:val="22"/>
          <w:u w:val="single"/>
        </w:rPr>
        <w:br/>
        <w:t xml:space="preserve"> 1.1. Модернизировать систему искусственного освещения (Улучшение качества  освещения);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3.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1F28C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1F28C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1F28C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1F28C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663B0E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663B0E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1F28C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Гришаева Ольга Анатольевна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93"/>
          <w:footerReference w:type="default" r:id="rId9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папка\\ARMv51_files\\CB72FFB82F434D22B4C4D4C67327BF16\\Карта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68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Делопроизводитель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21299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Должности специалистов и служащих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061-854-910-72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925D0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925D0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925D0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925D0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F123F5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F123F5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925D0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Ермакова Антонина Григорьевна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95"/>
          <w:footerReference w:type="default" r:id="rId96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папка\\ARMv51_files\\012D7339485549929759D67351BF2D71\\Карта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69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Заведующий хозяйством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22181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Должности специалистов и служащих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061-854-910-72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Компьютер, оргтехника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Канцелярские принадлежности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0A76D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A76D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0A76D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0A76D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F568AD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F568AD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0A76D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Ермакова Антонина Григорьевна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97"/>
          <w:footerReference w:type="default" r:id="rId98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папка\\ARMv51_files\\33ABCD40E5774275AA7E2630F417ECD2\\Карта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54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Водитель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11442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Персонал рабочих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053-599-739 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ПАЗ-32053-70 г.в. 2012 С893МА55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Слесарный инструмент, горюче-смазочные материалы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VI, глава 21, статья 147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Минтруда России и Минздрава России от 31 декабря 2020 г. N 988н/1420н, прил., п. 5.1 (1 раз в год), 18.2 (); Приказ Минздрава России от 28 января 2021 N 29н, прил. к прил.1, п.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улучшению условий труда:</w:t>
      </w:r>
      <w:r w:rsidRPr="00841209">
        <w:rPr>
          <w:i/>
          <w:sz w:val="22"/>
          <w:u w:val="single"/>
        </w:rPr>
        <w:br/>
        <w:t xml:space="preserve"> 1.1. Организовать рациональные режимы труда  и отдыха (Снижение тяжести трудового процесса);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3.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95798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95798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95798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95798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617104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617104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95798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Зайцев Андрей Владимирович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99"/>
          <w:footerReference w:type="default" r:id="rId100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папка\\ARMv51_files\\AEAC11958ED04CBD95FACE68641C42A7\\Карта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55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Повар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16675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Персонал рабочих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Квалификационный справочник профессий рабочих, которым устанавливаются месячные оклады (утв. Постановлением Государственного комитета СССР по труду и социальным вопросам и ВЦСПС от 20 февраля 1984 г. N 58/3-102) (ред. от 15.03.1991)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063-492-337 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Промышленная электроплита, жарочный шкаф, холодильник, мойка, электромясорубка, овощерезка. Система вентиляции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Кухонный инвентарь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VI, глава 21, статья 147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V, глава 19, статья 117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Минтруда России и Минздрава России от 31 декабря 2020 г. N 988н/1420н, прил., п. 4.9 (1 раз в 2 года), 5.1 (1 раз в год); Приказ Минздрава России от 28 января 2021 N 29н, прил. к прил.1, п. 23 (1 раз в год),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улучшению условий труда:</w:t>
      </w:r>
      <w:r w:rsidRPr="00841209">
        <w:rPr>
          <w:i/>
          <w:sz w:val="22"/>
          <w:u w:val="single"/>
        </w:rPr>
        <w:br/>
        <w:t xml:space="preserve"> 1.1. Организовать рациональные режимы труда  и отдыха (Снижение тяжести трудового процесса);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1.2. Модернизировать систему искусственного освещения (Улучшение качества  освещения);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3.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783E2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783E2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783E2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783E2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6F2611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6F2611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783E2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Макарчева Елена Николаевна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101"/>
          <w:footerReference w:type="default" r:id="rId102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папка\\ARMv51_files\\AD47ED8AE8E046DF85A89E8BCD67A950\\Карта СОУТ2.docx"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56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Повар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16675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Персонал рабочих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Квалификационный справочник профессий рабочих, которым устанавливаются месячные оклады (утв. Постановлением Государственного комитета СССР по труду и социальным вопросам и ВЦСПС от 20 февраля 1984 г. N 58/3-102) (ред. от 15.03.1991)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076-873-123-01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Промышленная электроплита, жарочный шкаф, холодильник, мойка, электромясорубка, овощерезка. Система вентиляции 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Кухонный инвентарь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VI, глава 21, статья 147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Раздел V, глава 19, статья 117 ТК РФ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Минтруда России и Минздрава России от 31 декабря 2020 г. N 988н/1420н, прил., п. 4.9 (1 раз в 2 года), 5.1 (1 раз в год); Приказ Минздрава России от 28 января 2021 N 29н, прил. к прил.1, п. 23 (1 раз в год),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улучшению условий труда:</w:t>
      </w:r>
      <w:r w:rsidRPr="00841209">
        <w:rPr>
          <w:i/>
          <w:sz w:val="22"/>
          <w:u w:val="single"/>
        </w:rPr>
        <w:br/>
        <w:t xml:space="preserve"> 1.1. Организовать рациональные режимы труда  и отдыха (Снижение тяжести трудового процесса);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1.2. Модернизировать систему искусственного освещения (Улучшение качества  освещения);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3.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D6618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D6618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D6618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D6618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5C237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5C237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D6618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Велиева  Галина  Николаевна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841209" w:rsidRPr="00841209" w:rsidRDefault="00841209" w:rsidP="009A2489">
      <w:pPr>
        <w:rPr>
          <w:sz w:val="22"/>
        </w:rPr>
        <w:sectPr w:rsidR="00841209" w:rsidRPr="00841209" w:rsidSect="00841209">
          <w:headerReference w:type="default" r:id="rId103"/>
          <w:footerReference w:type="default" r:id="rId104"/>
          <w:pgSz w:w="11906" w:h="16838"/>
          <w:pgMar w:top="567" w:right="851" w:bottom="1134" w:left="851" w:header="709" w:footer="314" w:gutter="0"/>
          <w:pgNumType w:start="1"/>
          <w:cols w:space="708"/>
          <w:docGrid w:linePitch="360"/>
        </w:sectPr>
      </w:pPr>
      <w:r w:rsidRPr="00841209">
        <w:rPr>
          <w:sz w:val="22"/>
        </w:rPr>
        <w:fldChar w:fldCharType="end"/>
      </w:r>
    </w:p>
    <w:p w:rsidR="00841209" w:rsidRPr="00841209" w:rsidRDefault="00841209" w:rsidP="009A2489">
      <w:pPr>
        <w:rPr>
          <w:sz w:val="18"/>
          <w:szCs w:val="20"/>
        </w:rPr>
      </w:pPr>
      <w:r w:rsidRPr="00841209">
        <w:rPr>
          <w:sz w:val="22"/>
        </w:rPr>
        <w:fldChar w:fldCharType="begin"/>
      </w:r>
      <w:r w:rsidRPr="00841209">
        <w:rPr>
          <w:sz w:val="22"/>
        </w:rPr>
        <w:instrText xml:space="preserve"> INCLUDETEXT  "\\\\Fs\\fs\\4. ЛАБОРАТОРИЯ\\01 СОУТ\\Рабочий стол Валерчика\\БАЗНАЯ БАЗА\\БАЗА новые протоколы\\Таки придумали\\вот эта нужная папка\\ARMv51_files\\A7ACFABB138B44D587FF57C31A800D0A\\Карта СОУТ1.docx" \!  \* MERGEFORMAT </w:instrText>
      </w:r>
      <w:r w:rsidRPr="00841209">
        <w:rPr>
          <w:sz w:val="22"/>
        </w:rPr>
        <w:fldChar w:fldCharType="separat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646992, Российская Федерация, Омская область, Кормиловский район, с. Алексеевка, ул. 25-Партсъезда 1а; Адамов Владимир Иванович; wladimir_67@mail.ru</w:t>
            </w:r>
          </w:p>
        </w:tc>
      </w:tr>
      <w:tr w:rsidR="00841209" w:rsidRPr="00841209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41209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Код территории по ОКАТО</w:t>
            </w:r>
          </w:p>
        </w:tc>
      </w:tr>
      <w:tr w:rsidR="00841209" w:rsidRPr="00841209" w:rsidTr="00776AA2">
        <w:trPr>
          <w:jc w:val="center"/>
        </w:trPr>
        <w:tc>
          <w:tcPr>
            <w:tcW w:w="1800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5517007107</w:t>
            </w:r>
          </w:p>
        </w:tc>
        <w:tc>
          <w:tcPr>
            <w:tcW w:w="165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56433700</w:t>
            </w:r>
          </w:p>
        </w:tc>
        <w:tc>
          <w:tcPr>
            <w:tcW w:w="1995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85.14;80.21.2</w:t>
            </w:r>
          </w:p>
        </w:tc>
        <w:tc>
          <w:tcPr>
            <w:tcW w:w="2343" w:type="dxa"/>
          </w:tcPr>
          <w:p w:rsidR="00841209" w:rsidRPr="00841209" w:rsidRDefault="00841209" w:rsidP="00776AA2">
            <w:pPr>
              <w:jc w:val="center"/>
              <w:rPr>
                <w:color w:val="000000"/>
                <w:sz w:val="18"/>
                <w:szCs w:val="20"/>
              </w:rPr>
            </w:pPr>
            <w:r w:rsidRPr="00841209">
              <w:rPr>
                <w:color w:val="000000"/>
                <w:sz w:val="18"/>
                <w:szCs w:val="20"/>
              </w:rPr>
              <w:t>52223802001</w:t>
            </w:r>
          </w:p>
        </w:tc>
      </w:tr>
    </w:tbl>
    <w:p w:rsidR="00841209" w:rsidRPr="00841209" w:rsidRDefault="00841209" w:rsidP="00367816">
      <w:pPr>
        <w:pStyle w:val="1"/>
        <w:rPr>
          <w:sz w:val="22"/>
        </w:rPr>
      </w:pPr>
    </w:p>
    <w:p w:rsidR="00841209" w:rsidRPr="00841209" w:rsidRDefault="00841209" w:rsidP="00367816">
      <w:pPr>
        <w:pStyle w:val="1"/>
        <w:rPr>
          <w:sz w:val="22"/>
        </w:rPr>
      </w:pPr>
      <w:r w:rsidRPr="00841209">
        <w:rPr>
          <w:sz w:val="22"/>
        </w:rPr>
        <w:t xml:space="preserve">КАРТА № </w:t>
      </w:r>
      <w:r w:rsidRPr="00841209">
        <w:rPr>
          <w:b w:val="0"/>
          <w:sz w:val="22"/>
        </w:rPr>
        <w:fldChar w:fldCharType="begin" w:fldLock="1"/>
      </w:r>
      <w:r w:rsidRPr="00841209">
        <w:rPr>
          <w:b w:val="0"/>
          <w:sz w:val="22"/>
        </w:rPr>
        <w:instrText xml:space="preserve"> DOCVARIABLE rm_number \* MERGEFORMAT </w:instrText>
      </w:r>
      <w:r w:rsidRPr="00841209">
        <w:rPr>
          <w:b w:val="0"/>
          <w:sz w:val="22"/>
        </w:rPr>
        <w:fldChar w:fldCharType="separate"/>
      </w:r>
      <w:r w:rsidRPr="00841209">
        <w:rPr>
          <w:b w:val="0"/>
          <w:sz w:val="22"/>
        </w:rPr>
        <w:t xml:space="preserve"> 66 </w:t>
      </w:r>
      <w:r w:rsidRPr="00841209">
        <w:rPr>
          <w:b w:val="0"/>
          <w:sz w:val="22"/>
        </w:rPr>
        <w:fldChar w:fldCharType="end"/>
      </w:r>
      <w:r w:rsidRPr="00841209">
        <w:rPr>
          <w:rStyle w:val="a9"/>
          <w:b w:val="0"/>
          <w:sz w:val="22"/>
          <w:u w:val="none"/>
        </w:rPr>
        <w:t> </w:t>
      </w:r>
      <w:r w:rsidRPr="00841209">
        <w:rPr>
          <w:caps/>
          <w:sz w:val="22"/>
        </w:rPr>
        <w:br/>
      </w:r>
      <w:r w:rsidRPr="00841209">
        <w:rPr>
          <w:sz w:val="22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41209" w:rsidRPr="00841209" w:rsidTr="00B0317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Подсобный рабочий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841209" w:rsidRPr="00841209" w:rsidRDefault="00841209" w:rsidP="00232C8F">
            <w:pPr>
              <w:rPr>
                <w:sz w:val="22"/>
              </w:rPr>
            </w:pPr>
            <w:r w:rsidRPr="00841209">
              <w:rPr>
                <w:sz w:val="22"/>
              </w:rPr>
              <w:t>16771</w:t>
            </w:r>
          </w:p>
        </w:tc>
      </w:tr>
      <w:tr w:rsidR="00841209" w:rsidRPr="00841209" w:rsidTr="00B0317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776AA2">
            <w:pPr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  <w:vertAlign w:val="superscript"/>
              </w:rPr>
            </w:pPr>
            <w:r w:rsidRPr="00841209">
              <w:rPr>
                <w:sz w:val="22"/>
                <w:vertAlign w:val="superscript"/>
              </w:rPr>
              <w:t>(код по ОК 016-94)</w:t>
            </w:r>
          </w:p>
        </w:tc>
      </w:tr>
    </w:tbl>
    <w:p w:rsidR="00841209" w:rsidRPr="00841209" w:rsidRDefault="00841209" w:rsidP="00776AA2">
      <w:pPr>
        <w:rPr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Наименование структурного подразделения: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ceh_info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Персонал рабочих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776AA2">
      <w:pPr>
        <w:rPr>
          <w:sz w:val="22"/>
        </w:rPr>
      </w:pPr>
      <w:r w:rsidRPr="00841209">
        <w:rPr>
          <w:sz w:val="22"/>
        </w:rPr>
        <w:t>Количество и номера аналогичных рабочих мест: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anal_rms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 Отсутствуют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7462E1">
      <w:pPr>
        <w:rPr>
          <w:color w:val="000000"/>
          <w:sz w:val="18"/>
          <w:szCs w:val="20"/>
          <w:vertAlign w:val="superscript"/>
        </w:rPr>
      </w:pPr>
      <w:r w:rsidRPr="00841209">
        <w:rPr>
          <w:b/>
          <w:sz w:val="22"/>
        </w:rPr>
        <w:t>Строка 010.</w:t>
      </w:r>
      <w:r w:rsidRPr="00841209">
        <w:rPr>
          <w:sz w:val="22"/>
        </w:rPr>
        <w:t> Выпуск ЕТКС, ЕКС 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"etks_info"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sz w:val="22"/>
          <w:u w:val="single"/>
        </w:rPr>
        <w:t xml:space="preserve">   Единый тарифно-квалификационный справочник работ и профессий рабочих. Выпуск 1. Профессии рабочих, общие для всех отраслей народного хозяйства (утв. постановлением Госкомтруда СССР и Секретариата ВЦСПС от 31 января 1985 г. N 31/3-30) (в ред. Постановлений Госкомтруда СССР, Секретариата ВЦСПС от 10.09.1986 N 337/20-110, от 25.06.1987 N 385/20-81, от 12.10.1987 N 618/28-99, от 26.01.1988 N 32/3-16, от 19.07.1988 N 413/21-10,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 Приказов Минздравсоцразвития РФ от 31.07.2007 N 497, от 20.10.2008 N 577, от 17.04.2009 N 199, от 20.09.2011 N 1057)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</w:t>
      </w:r>
      <w:r w:rsidRPr="00841209">
        <w:rPr>
          <w:sz w:val="22"/>
          <w:u w:val="single"/>
        </w:rPr>
        <w:tab/>
        <w:t>   </w:t>
      </w:r>
      <w:r w:rsidRPr="00841209">
        <w:rPr>
          <w:sz w:val="22"/>
        </w:rPr>
        <w:br/>
      </w:r>
      <w:r w:rsidRPr="00841209">
        <w:rPr>
          <w:color w:val="000000"/>
          <w:sz w:val="18"/>
          <w:szCs w:val="20"/>
          <w:vertAlign w:val="superscript"/>
        </w:rPr>
        <w:t> </w:t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</w:r>
      <w:r w:rsidRPr="00841209">
        <w:rPr>
          <w:color w:val="000000"/>
          <w:sz w:val="18"/>
          <w:szCs w:val="20"/>
          <w:vertAlign w:val="superscript"/>
        </w:rPr>
        <w:tab/>
        <w:t>(выпуск, раздел, дата утверждения)</w:t>
      </w: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020.</w:t>
      </w:r>
      <w:r w:rsidRPr="00841209">
        <w:rPr>
          <w:sz w:val="22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-</w:t>
            </w:r>
          </w:p>
        </w:tc>
      </w:tr>
      <w:tr w:rsidR="00841209" w:rsidRPr="00841209" w:rsidTr="00B0317F">
        <w:tc>
          <w:tcPr>
            <w:tcW w:w="7338" w:type="dxa"/>
            <w:gridSpan w:val="2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из них: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1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  <w:tr w:rsidR="00841209" w:rsidRPr="00841209" w:rsidTr="00B0317F">
        <w:tc>
          <w:tcPr>
            <w:tcW w:w="5070" w:type="dxa"/>
            <w:shd w:val="clear" w:color="auto" w:fill="auto"/>
          </w:tcPr>
          <w:p w:rsidR="00841209" w:rsidRPr="00841209" w:rsidRDefault="00841209" w:rsidP="00776AA2">
            <w:pPr>
              <w:rPr>
                <w:sz w:val="22"/>
              </w:rPr>
            </w:pPr>
            <w:r w:rsidRPr="00841209">
              <w:rPr>
                <w:sz w:val="22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</w:t>
            </w:r>
          </w:p>
        </w:tc>
      </w:tr>
    </w:tbl>
    <w:p w:rsidR="00841209" w:rsidRPr="00841209" w:rsidRDefault="00841209" w:rsidP="00776AA2">
      <w:pPr>
        <w:rPr>
          <w:b/>
          <w:sz w:val="22"/>
        </w:rPr>
      </w:pPr>
    </w:p>
    <w:p w:rsidR="00841209" w:rsidRPr="00841209" w:rsidRDefault="00841209" w:rsidP="00776AA2">
      <w:pPr>
        <w:rPr>
          <w:sz w:val="22"/>
        </w:rPr>
      </w:pPr>
      <w:r w:rsidRPr="00841209">
        <w:rPr>
          <w:b/>
          <w:sz w:val="22"/>
        </w:rPr>
        <w:t>Строка 021.</w:t>
      </w:r>
      <w:r w:rsidRPr="00841209">
        <w:rPr>
          <w:sz w:val="22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41209" w:rsidRPr="00841209" w:rsidTr="00B0317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841209" w:rsidRPr="00841209" w:rsidRDefault="00841209" w:rsidP="00B0317F">
            <w:pPr>
              <w:jc w:val="center"/>
              <w:rPr>
                <w:sz w:val="22"/>
              </w:rPr>
            </w:pPr>
            <w:r w:rsidRPr="00841209">
              <w:rPr>
                <w:sz w:val="22"/>
              </w:rPr>
              <w:t>076-873-123-01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1209" w:rsidRPr="00841209" w:rsidRDefault="00841209" w:rsidP="00AD14A4">
            <w:pPr>
              <w:rPr>
                <w:rStyle w:val="a7"/>
                <w:sz w:val="22"/>
              </w:rPr>
            </w:pPr>
          </w:p>
        </w:tc>
      </w:tr>
    </w:tbl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022.</w:t>
      </w:r>
      <w:r w:rsidRPr="00841209">
        <w:rPr>
          <w:sz w:val="22"/>
        </w:rPr>
        <w:t xml:space="preserve">  Используемое оборудование: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oborud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Холодильник, мойка, овощеоезка, электромясорубка, терка, посуда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481C22">
      <w:pPr>
        <w:ind w:firstLine="1418"/>
        <w:rPr>
          <w:sz w:val="22"/>
        </w:rPr>
      </w:pPr>
      <w:r w:rsidRPr="00841209">
        <w:rPr>
          <w:sz w:val="22"/>
        </w:rPr>
        <w:t>Используемые материалы и сырье:</w:t>
      </w:r>
      <w:r w:rsidRPr="00841209">
        <w:rPr>
          <w:rStyle w:val="a9"/>
          <w:sz w:val="22"/>
        </w:rPr>
        <w:t xml:space="preserve"> </w:t>
      </w:r>
      <w:r w:rsidRPr="00841209">
        <w:rPr>
          <w:rStyle w:val="a9"/>
          <w:sz w:val="22"/>
        </w:rPr>
        <w:fldChar w:fldCharType="begin" w:fldLock="1"/>
      </w:r>
      <w:r w:rsidRPr="00841209">
        <w:rPr>
          <w:rStyle w:val="a9"/>
          <w:sz w:val="22"/>
        </w:rPr>
        <w:instrText xml:space="preserve"> DOCVARIABLE tools \* MERGEFORMAT </w:instrText>
      </w:r>
      <w:r w:rsidRPr="00841209">
        <w:rPr>
          <w:rStyle w:val="a9"/>
          <w:sz w:val="22"/>
        </w:rPr>
        <w:fldChar w:fldCharType="separate"/>
      </w:r>
      <w:r w:rsidRPr="00841209">
        <w:rPr>
          <w:rStyle w:val="a9"/>
          <w:sz w:val="22"/>
        </w:rPr>
        <w:t xml:space="preserve"> Моющие и дезинфицирующие средства </w:t>
      </w:r>
      <w:r w:rsidRPr="00841209">
        <w:rPr>
          <w:rStyle w:val="a9"/>
          <w:sz w:val="22"/>
        </w:rPr>
        <w:fldChar w:fldCharType="end"/>
      </w:r>
      <w:r w:rsidRPr="00841209">
        <w:rPr>
          <w:rStyle w:val="a9"/>
          <w:sz w:val="22"/>
        </w:rPr>
        <w:t> </w:t>
      </w:r>
    </w:p>
    <w:p w:rsidR="00841209" w:rsidRPr="00841209" w:rsidRDefault="00841209" w:rsidP="00AD14A4">
      <w:pPr>
        <w:rPr>
          <w:rStyle w:val="a7"/>
          <w:sz w:val="22"/>
        </w:rPr>
      </w:pP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030.</w:t>
      </w:r>
      <w:r w:rsidRPr="00841209">
        <w:rPr>
          <w:sz w:val="22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Эффективность СИЗ*, +/-/</w:t>
            </w:r>
            <w:r w:rsidRPr="00841209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  <w:tr w:rsidR="00841209" w:rsidRPr="00841209" w:rsidTr="00B0317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B0317F">
            <w:pPr>
              <w:pStyle w:val="a8"/>
              <w:jc w:val="left"/>
              <w:rPr>
                <w:color w:val="000000"/>
                <w:sz w:val="18"/>
              </w:rPr>
            </w:pPr>
            <w:r w:rsidRPr="00841209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1209" w:rsidRPr="00841209" w:rsidRDefault="00841209" w:rsidP="00C03F4A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1209" w:rsidRPr="00841209" w:rsidRDefault="00841209" w:rsidP="007657D5">
            <w:pPr>
              <w:pStyle w:val="a8"/>
              <w:rPr>
                <w:sz w:val="18"/>
              </w:rPr>
            </w:pPr>
          </w:p>
        </w:tc>
      </w:tr>
    </w:tbl>
    <w:p w:rsidR="00841209" w:rsidRPr="00841209" w:rsidRDefault="00841209" w:rsidP="00481C22">
      <w:pPr>
        <w:rPr>
          <w:sz w:val="14"/>
          <w:szCs w:val="16"/>
        </w:rPr>
      </w:pPr>
      <w:r w:rsidRPr="00841209">
        <w:rPr>
          <w:sz w:val="14"/>
          <w:szCs w:val="16"/>
        </w:rPr>
        <w:t>* Средства индивидуальной защиты</w:t>
      </w:r>
    </w:p>
    <w:p w:rsidR="00841209" w:rsidRPr="00841209" w:rsidRDefault="00841209" w:rsidP="00481C22">
      <w:pPr>
        <w:rPr>
          <w:sz w:val="22"/>
        </w:rPr>
      </w:pPr>
      <w:r w:rsidRPr="00841209">
        <w:rPr>
          <w:b/>
          <w:sz w:val="22"/>
        </w:rPr>
        <w:t>Строка  040.</w:t>
      </w:r>
      <w:r w:rsidRPr="00841209">
        <w:rPr>
          <w:sz w:val="22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41209" w:rsidRPr="00841209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№</w:t>
            </w:r>
            <w:r w:rsidRPr="00841209">
              <w:rPr>
                <w:sz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209" w:rsidRPr="00841209" w:rsidRDefault="00841209" w:rsidP="00F31AF6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По результатам оценки условий труда</w:t>
            </w:r>
          </w:p>
        </w:tc>
      </w:tr>
      <w:tr w:rsidR="00841209" w:rsidRPr="00841209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 xml:space="preserve">необходимость  в установлении </w:t>
            </w:r>
            <w:r w:rsidRPr="00841209">
              <w:rPr>
                <w:sz w:val="16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481C22">
            <w:pPr>
              <w:pStyle w:val="a8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основание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отсутствует</w:t>
            </w:r>
          </w:p>
        </w:tc>
      </w:tr>
      <w:tr w:rsidR="00841209" w:rsidRPr="00841209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jc w:val="left"/>
              <w:rPr>
                <w:sz w:val="18"/>
              </w:rPr>
            </w:pPr>
            <w:r w:rsidRPr="00841209">
              <w:rPr>
                <w:sz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1456F8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09" w:rsidRPr="00841209" w:rsidRDefault="00841209" w:rsidP="00DB1272">
            <w:pPr>
              <w:pStyle w:val="a8"/>
              <w:jc w:val="left"/>
              <w:rPr>
                <w:sz w:val="16"/>
                <w:szCs w:val="18"/>
              </w:rPr>
            </w:pPr>
            <w:r w:rsidRPr="00841209">
              <w:rPr>
                <w:sz w:val="16"/>
                <w:szCs w:val="18"/>
              </w:rPr>
              <w:t>Приказ Минздрава России от 28 января 2021 N 29н, прил. к прил.1, п. 23 (1 раз в год), 25 (1 раз в год)</w:t>
            </w:r>
          </w:p>
        </w:tc>
      </w:tr>
    </w:tbl>
    <w:p w:rsidR="00841209" w:rsidRPr="00841209" w:rsidRDefault="00841209" w:rsidP="007462E1">
      <w:pPr>
        <w:jc w:val="both"/>
        <w:rPr>
          <w:sz w:val="22"/>
        </w:rPr>
      </w:pPr>
      <w:r w:rsidRPr="00841209">
        <w:rPr>
          <w:b/>
          <w:sz w:val="22"/>
        </w:rPr>
        <w:t>Строка 050.</w:t>
      </w:r>
      <w:r w:rsidRPr="00841209">
        <w:rPr>
          <w:sz w:val="22"/>
        </w:rPr>
        <w:t> Рекомендации по улучшению условий труда, по режимам труда и отдыха, по подбору работников: </w:t>
      </w:r>
      <w:r w:rsidRPr="00841209">
        <w:rPr>
          <w:sz w:val="22"/>
          <w:u w:val="single"/>
        </w:rPr>
        <w:t>  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"s_050" \* MERGEFORMAT </w:instrText>
      </w:r>
      <w:r w:rsidRPr="00841209">
        <w:rPr>
          <w:sz w:val="22"/>
          <w:u w:val="single"/>
        </w:rPr>
        <w:fldChar w:fldCharType="separate"/>
      </w:r>
      <w:r w:rsidRPr="00841209">
        <w:rPr>
          <w:i/>
          <w:sz w:val="22"/>
          <w:u w:val="single"/>
        </w:rPr>
        <w:t>1. Рекомендации по подбору работников: применения труда женщин в соответствии с ТК РФ, ст. 253, Главы 41 ТК РФ; применения труда лиц до 18 лет в соответствии с ТК РФ, ст. 265, при соблюдении СП 2.4.3648-20, ЕКС, ЕТКС; применения труда инвалидов в соответствии с ТК РФ, ст. 216.1, общей и индивидуальной программы реабилитации инвалидов, разработанной бюро медико-социальной экспертизы, при соблюдении СП 2.2.3670-20;</w:t>
      </w:r>
      <w:r w:rsidRPr="00841209">
        <w:rPr>
          <w:i/>
          <w:sz w:val="22"/>
          <w:u w:val="single"/>
        </w:rPr>
        <w:tab/>
        <w:t>   </w:t>
      </w:r>
      <w:r w:rsidRPr="00841209">
        <w:rPr>
          <w:i/>
          <w:sz w:val="22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 </w:t>
      </w:r>
      <w:r w:rsidRPr="00841209">
        <w:rPr>
          <w:sz w:val="22"/>
        </w:rPr>
        <w:br/>
      </w: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Дата составления: </w:t>
      </w:r>
      <w:r w:rsidRPr="00841209">
        <w:rPr>
          <w:sz w:val="22"/>
          <w:u w:val="single"/>
        </w:rPr>
        <w:t xml:space="preserve">  </w:t>
      </w:r>
      <w:r w:rsidRPr="00841209">
        <w:rPr>
          <w:sz w:val="22"/>
          <w:u w:val="single"/>
        </w:rPr>
        <w:fldChar w:fldCharType="begin" w:fldLock="1"/>
      </w:r>
      <w:r w:rsidRPr="00841209">
        <w:rPr>
          <w:sz w:val="22"/>
          <w:u w:val="single"/>
        </w:rPr>
        <w:instrText xml:space="preserve"> DOCVARIABLE fill_date \* MERGEFORMAT </w:instrText>
      </w:r>
      <w:r w:rsidRPr="00841209">
        <w:rPr>
          <w:sz w:val="22"/>
          <w:u w:val="single"/>
        </w:rPr>
        <w:fldChar w:fldCharType="separate"/>
      </w:r>
      <w:r w:rsidR="00BF465A">
        <w:rPr>
          <w:sz w:val="22"/>
          <w:u w:val="single"/>
        </w:rPr>
        <w:t>21.03.2023</w:t>
      </w:r>
      <w:r w:rsidRPr="00841209">
        <w:rPr>
          <w:sz w:val="22"/>
          <w:u w:val="single"/>
        </w:rPr>
        <w:fldChar w:fldCharType="end"/>
      </w:r>
      <w:r w:rsidRPr="00841209">
        <w:rPr>
          <w:sz w:val="22"/>
          <w:u w:val="single"/>
        </w:rPr>
        <w:t xml:space="preserve">  </w:t>
      </w: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481C22">
      <w:pPr>
        <w:rPr>
          <w:sz w:val="22"/>
        </w:rPr>
      </w:pPr>
    </w:p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Директор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Члены комиссии по проведению специальной оценки условий труда:</w:t>
      </w:r>
    </w:p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841209" w:rsidRPr="00841209" w:rsidTr="00DB657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Учитель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Груббе Людмила Оттовна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DB657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  <w:tr w:rsidR="00841209" w:rsidRPr="00841209" w:rsidTr="00DB657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DB657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  <w:r w:rsidRPr="00841209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841209" w:rsidRPr="00841209" w:rsidTr="00867E20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5839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Соболевская Валерия Викторовна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1209" w:rsidRPr="00841209" w:rsidRDefault="00841209" w:rsidP="003C5C39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209" w:rsidRPr="00841209" w:rsidRDefault="00BF465A" w:rsidP="003C5C39">
            <w:pPr>
              <w:pStyle w:val="a8"/>
              <w:rPr>
                <w:sz w:val="18"/>
              </w:rPr>
            </w:pPr>
            <w:r>
              <w:rPr>
                <w:sz w:val="18"/>
              </w:rPr>
              <w:t>21.03.2023</w:t>
            </w:r>
          </w:p>
        </w:tc>
      </w:tr>
      <w:tr w:rsidR="00841209" w:rsidRPr="00841209" w:rsidTr="00867E20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41209" w:rsidRPr="00841209" w:rsidRDefault="00841209" w:rsidP="003C5C39">
            <w:pPr>
              <w:pStyle w:val="a8"/>
              <w:rPr>
                <w:b/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41209" w:rsidRPr="00841209" w:rsidRDefault="00841209" w:rsidP="00EF07A3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7462E1">
      <w:pPr>
        <w:rPr>
          <w:sz w:val="22"/>
        </w:rPr>
      </w:pPr>
      <w:r w:rsidRPr="00841209">
        <w:rPr>
          <w:sz w:val="22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701"/>
      </w:tblGrid>
      <w:tr w:rsidR="00841209" w:rsidRPr="00841209" w:rsidTr="00DB657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  <w:r w:rsidRPr="00841209">
              <w:rPr>
                <w:sz w:val="18"/>
              </w:rPr>
              <w:t>Велиева  Галина  Николаевна</w:t>
            </w:r>
          </w:p>
        </w:tc>
        <w:tc>
          <w:tcPr>
            <w:tcW w:w="283" w:type="dxa"/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41209" w:rsidRPr="00841209" w:rsidRDefault="00841209" w:rsidP="004E51DC">
            <w:pPr>
              <w:pStyle w:val="a8"/>
              <w:rPr>
                <w:sz w:val="18"/>
              </w:rPr>
            </w:pPr>
          </w:p>
        </w:tc>
      </w:tr>
      <w:tr w:rsidR="00841209" w:rsidRPr="00841209" w:rsidTr="004A5650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841209" w:rsidRPr="00841209" w:rsidRDefault="00841209" w:rsidP="00EF07A3">
            <w:pPr>
              <w:pStyle w:val="a8"/>
              <w:rPr>
                <w:b/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1209" w:rsidRPr="00841209" w:rsidRDefault="00841209" w:rsidP="004E51DC">
            <w:pPr>
              <w:pStyle w:val="a8"/>
              <w:rPr>
                <w:sz w:val="18"/>
                <w:vertAlign w:val="superscript"/>
              </w:rPr>
            </w:pPr>
            <w:r w:rsidRPr="00841209">
              <w:rPr>
                <w:sz w:val="18"/>
                <w:vertAlign w:val="superscript"/>
              </w:rPr>
              <w:t>(дата)</w:t>
            </w:r>
          </w:p>
        </w:tc>
      </w:tr>
    </w:tbl>
    <w:p w:rsidR="00841209" w:rsidRPr="00841209" w:rsidRDefault="00841209" w:rsidP="003C5C39">
      <w:pPr>
        <w:rPr>
          <w:sz w:val="22"/>
        </w:rPr>
      </w:pPr>
    </w:p>
    <w:p w:rsidR="007D1852" w:rsidRPr="00841209" w:rsidRDefault="00841209" w:rsidP="009A2489">
      <w:pPr>
        <w:rPr>
          <w:sz w:val="22"/>
        </w:rPr>
      </w:pPr>
      <w:r w:rsidRPr="00841209">
        <w:rPr>
          <w:sz w:val="22"/>
        </w:rPr>
        <w:fldChar w:fldCharType="end"/>
      </w:r>
    </w:p>
    <w:sectPr w:rsidR="007D1852" w:rsidRPr="00841209" w:rsidSect="00841209">
      <w:headerReference w:type="default" r:id="rId105"/>
      <w:footerReference w:type="default" r:id="rId106"/>
      <w:pgSz w:w="11906" w:h="16838"/>
      <w:pgMar w:top="567" w:right="851" w:bottom="1134" w:left="851" w:header="709" w:footer="3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25" w:rsidRDefault="000C7E25" w:rsidP="00841209">
      <w:r>
        <w:separator/>
      </w:r>
    </w:p>
  </w:endnote>
  <w:endnote w:type="continuationSeparator" w:id="0">
    <w:p w:rsidR="000C7E25" w:rsidRDefault="000C7E25" w:rsidP="0084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15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11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12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14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17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20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21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24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26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28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0C7E25">
            <w:rPr>
              <w:rStyle w:val="ac"/>
              <w:noProof/>
              <w:sz w:val="20"/>
              <w:szCs w:val="20"/>
            </w:rPr>
            <w:t>1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0C7E25" w:rsidRPr="000C7E25">
            <w:rPr>
              <w:rStyle w:val="ac"/>
              <w:noProof/>
              <w:sz w:val="20"/>
            </w:rPr>
            <w:t>1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29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31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34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35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 5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36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37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70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38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39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a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40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41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42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43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44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45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46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47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48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49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50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51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52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67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53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68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69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54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55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56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66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6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B0317F">
      <w:tc>
        <w:tcPr>
          <w:tcW w:w="4428" w:type="dxa"/>
          <w:shd w:val="clear" w:color="auto" w:fill="auto"/>
        </w:tcPr>
        <w:p w:rsidR="00481C22" w:rsidRPr="00B0317F" w:rsidRDefault="00D64548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8</w:t>
          </w:r>
        </w:p>
      </w:tc>
      <w:tc>
        <w:tcPr>
          <w:tcW w:w="720" w:type="dxa"/>
          <w:shd w:val="clear" w:color="auto" w:fill="auto"/>
        </w:tcPr>
        <w:p w:rsidR="00481C22" w:rsidRPr="00B0317F" w:rsidRDefault="000C7E25" w:rsidP="00B0317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B0317F" w:rsidRDefault="00D64548" w:rsidP="00B0317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B0317F">
            <w:rPr>
              <w:rStyle w:val="ac"/>
              <w:sz w:val="20"/>
              <w:szCs w:val="20"/>
            </w:rPr>
            <w:t xml:space="preserve">Стр.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PAGE 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>
            <w:rPr>
              <w:rStyle w:val="ac"/>
              <w:noProof/>
              <w:sz w:val="20"/>
              <w:szCs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из </w:t>
          </w:r>
          <w:r w:rsidRPr="00B0317F">
            <w:rPr>
              <w:rStyle w:val="ac"/>
              <w:sz w:val="20"/>
              <w:szCs w:val="20"/>
            </w:rPr>
            <w:fldChar w:fldCharType="begin"/>
          </w:r>
          <w:r w:rsidRPr="00B0317F">
            <w:rPr>
              <w:rStyle w:val="ac"/>
              <w:sz w:val="20"/>
              <w:szCs w:val="20"/>
            </w:rPr>
            <w:instrText xml:space="preserve"> </w:instrText>
          </w:r>
          <w:r w:rsidRPr="00B0317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B0317F">
            <w:rPr>
              <w:rStyle w:val="ac"/>
              <w:sz w:val="20"/>
              <w:szCs w:val="20"/>
            </w:rPr>
            <w:instrText xml:space="preserve">PAGES   \* MERGEFORMAT </w:instrText>
          </w:r>
          <w:r w:rsidRPr="00B0317F">
            <w:rPr>
              <w:rStyle w:val="ac"/>
              <w:sz w:val="20"/>
              <w:szCs w:val="20"/>
            </w:rPr>
            <w:fldChar w:fldCharType="separate"/>
          </w:r>
          <w:r w:rsidR="00BF465A" w:rsidRPr="00BF465A">
            <w:rPr>
              <w:rStyle w:val="ac"/>
              <w:noProof/>
              <w:sz w:val="20"/>
            </w:rPr>
            <w:t>2</w:t>
          </w:r>
          <w:r w:rsidRPr="00B0317F">
            <w:rPr>
              <w:rStyle w:val="ac"/>
              <w:sz w:val="20"/>
              <w:szCs w:val="20"/>
            </w:rPr>
            <w:fldChar w:fldCharType="end"/>
          </w:r>
          <w:r w:rsidRPr="00B0317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0C7E25" w:rsidP="004A56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25" w:rsidRDefault="000C7E25" w:rsidP="00841209">
      <w:r>
        <w:separator/>
      </w:r>
    </w:p>
  </w:footnote>
  <w:footnote w:type="continuationSeparator" w:id="0">
    <w:p w:rsidR="000C7E25" w:rsidRDefault="000C7E25" w:rsidP="0084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09" w:rsidRDefault="0084120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" w:val="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    "/>
    <w:docVar w:name="class" w:val=" не определен "/>
    <w:docVar w:name="co_classes" w:val="   "/>
    <w:docVar w:name="D_dog" w:val=" "/>
    <w:docVar w:name="D_prikaz" w:val=" "/>
    <w:docVar w:name="fac_name" w:val="Отчет"/>
    <w:docVar w:name="fac_name2" w:val="Сводное_заключение_инд"/>
    <w:docVar w:name="facid" w:val="3"/>
    <w:docVar w:name="fact_adr" w:val="   "/>
    <w:docVar w:name="fill_date" w:val="   "/>
    <w:docVar w:name="hlp" w:val="11"/>
    <w:docVar w:name="izm_date" w:val="    "/>
    <w:docVar w:name="izm_metod" w:val="    "/>
    <w:docVar w:name="izm_time" w:val="1"/>
    <w:docVar w:name="izm_tools" w:val="    "/>
    <w:docVar w:name="measures" w:val="   "/>
    <w:docVar w:name="measures2" w:val="   "/>
    <w:docVar w:name="N_dog" w:val=" "/>
    <w:docVar w:name="N_prikaz" w:val=" "/>
    <w:docVar w:name="raschet" w:val="   "/>
    <w:docVar w:name="rm_name" w:val="                                          "/>
    <w:docVar w:name="sign_date" w:val="   "/>
    <w:docVar w:name="struct_info" w:val="    "/>
    <w:docVar w:name="template" w:val="print2.dot"/>
    <w:docVar w:name="version" w:val="5"/>
  </w:docVars>
  <w:rsids>
    <w:rsidRoot w:val="00841209"/>
    <w:rsid w:val="0005566C"/>
    <w:rsid w:val="000A6253"/>
    <w:rsid w:val="000C7E25"/>
    <w:rsid w:val="002149B0"/>
    <w:rsid w:val="00234932"/>
    <w:rsid w:val="002E55C6"/>
    <w:rsid w:val="003876C3"/>
    <w:rsid w:val="00402CAC"/>
    <w:rsid w:val="00444410"/>
    <w:rsid w:val="004A47AD"/>
    <w:rsid w:val="004C4DB2"/>
    <w:rsid w:val="005A3A36"/>
    <w:rsid w:val="005B7FE8"/>
    <w:rsid w:val="0069682B"/>
    <w:rsid w:val="00717C9F"/>
    <w:rsid w:val="007262F1"/>
    <w:rsid w:val="00743B16"/>
    <w:rsid w:val="007566DD"/>
    <w:rsid w:val="007D1852"/>
    <w:rsid w:val="00841209"/>
    <w:rsid w:val="008E68DE"/>
    <w:rsid w:val="0090588D"/>
    <w:rsid w:val="009A2489"/>
    <w:rsid w:val="00A67754"/>
    <w:rsid w:val="00A91908"/>
    <w:rsid w:val="00AA4551"/>
    <w:rsid w:val="00AD7C32"/>
    <w:rsid w:val="00BF465A"/>
    <w:rsid w:val="00D64548"/>
    <w:rsid w:val="00DB5302"/>
    <w:rsid w:val="00E124F4"/>
    <w:rsid w:val="00E62350"/>
    <w:rsid w:val="00FB001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209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1209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841209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841209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841209"/>
    <w:pPr>
      <w:jc w:val="center"/>
    </w:pPr>
    <w:rPr>
      <w:sz w:val="20"/>
      <w:szCs w:val="20"/>
    </w:rPr>
  </w:style>
  <w:style w:type="character" w:customStyle="1" w:styleId="a9">
    <w:name w:val="Поле"/>
    <w:rsid w:val="00841209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8412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1209"/>
    <w:rPr>
      <w:sz w:val="24"/>
      <w:szCs w:val="24"/>
    </w:rPr>
  </w:style>
  <w:style w:type="character" w:styleId="ac">
    <w:name w:val="page number"/>
    <w:rsid w:val="00841209"/>
  </w:style>
  <w:style w:type="paragraph" w:styleId="ad">
    <w:name w:val="header"/>
    <w:basedOn w:val="a"/>
    <w:link w:val="ae"/>
    <w:rsid w:val="00841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412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209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1209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841209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841209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841209"/>
    <w:pPr>
      <w:jc w:val="center"/>
    </w:pPr>
    <w:rPr>
      <w:sz w:val="20"/>
      <w:szCs w:val="20"/>
    </w:rPr>
  </w:style>
  <w:style w:type="character" w:customStyle="1" w:styleId="a9">
    <w:name w:val="Поле"/>
    <w:rsid w:val="00841209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8412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1209"/>
    <w:rPr>
      <w:sz w:val="24"/>
      <w:szCs w:val="24"/>
    </w:rPr>
  </w:style>
  <w:style w:type="character" w:styleId="ac">
    <w:name w:val="page number"/>
    <w:rsid w:val="00841209"/>
  </w:style>
  <w:style w:type="paragraph" w:styleId="ad">
    <w:name w:val="header"/>
    <w:basedOn w:val="a"/>
    <w:link w:val="ae"/>
    <w:rsid w:val="00841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412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07" Type="http://schemas.openxmlformats.org/officeDocument/2006/relationships/fontTable" Target="fontTable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102" Type="http://schemas.openxmlformats.org/officeDocument/2006/relationships/footer" Target="footer48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theme" Target="theme/theme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prin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print2.dot</Template>
  <TotalTime>3</TotalTime>
  <Pages>1</Pages>
  <Words>38352</Words>
  <Characters>218613</Characters>
  <Application>Microsoft Office Word</Application>
  <DocSecurity>0</DocSecurity>
  <Lines>1821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Аэрозоли ПФД</vt:lpstr>
    </vt:vector>
  </TitlesOfParts>
  <Company>att-support.ru</Company>
  <LinksUpToDate>false</LinksUpToDate>
  <CharactersWithSpaces>256453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Аэрозоли ПФД</dc:title>
  <dc:creator>usr</dc:creator>
  <cp:lastModifiedBy>usr</cp:lastModifiedBy>
  <cp:revision>3</cp:revision>
  <dcterms:created xsi:type="dcterms:W3CDTF">2023-03-20T08:17:00Z</dcterms:created>
  <dcterms:modified xsi:type="dcterms:W3CDTF">2023-03-23T05:18:00Z</dcterms:modified>
</cp:coreProperties>
</file>